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69799" w14:textId="77777777" w:rsidR="00133671" w:rsidRPr="00133671" w:rsidRDefault="00133671" w:rsidP="00133671">
      <w:pPr>
        <w:spacing w:after="240" w:line="276" w:lineRule="auto"/>
      </w:pPr>
      <w:r w:rsidRPr="00133671">
        <w:t>Dear [Recipient's Name],</w:t>
      </w:r>
    </w:p>
    <w:p w14:paraId="2A629AA1" w14:textId="77777777" w:rsidR="00133671" w:rsidRPr="00133671" w:rsidRDefault="00133671" w:rsidP="00133671">
      <w:pPr>
        <w:spacing w:after="240" w:line="276" w:lineRule="auto"/>
      </w:pPr>
      <w:r w:rsidRPr="00133671">
        <w:t>I hope this message finds you well. I am reaching out to request your support in the form of a letter for the nomination of [Nominee's Name] for the Excellence in STEM Teaching Award, organized by the Ohio STEM Learning Network.</w:t>
      </w:r>
    </w:p>
    <w:p w14:paraId="23D2E85C" w14:textId="77777777" w:rsidR="00133671" w:rsidRPr="00133671" w:rsidRDefault="00133671" w:rsidP="00133671">
      <w:pPr>
        <w:spacing w:after="240" w:line="276" w:lineRule="auto"/>
      </w:pPr>
      <w:r w:rsidRPr="00133671">
        <w:t>As part of the nomination process, we are required to submit two letters of support from individuals who can speak to [Nominee's Name]'s experience and commitment to STEM education. Given your [relationship, e.g., collaboration, past projects, etc.] with [Nominee's Name], I believe you can provide valuable insights into their teaching practices and dedication to fostering a STEM-focused learning environment.</w:t>
      </w:r>
    </w:p>
    <w:p w14:paraId="3092E97E" w14:textId="0D3E1417" w:rsidR="00133671" w:rsidRDefault="00133671" w:rsidP="00133671">
      <w:pPr>
        <w:spacing w:after="240"/>
      </w:pPr>
      <w:r w:rsidRPr="00133671">
        <w:t>Expressing gratitude and celebrating these leaders not only honors their dedication but also inspires others to follow in their footsteps, creating a ripple effect of innovation and excellence.</w:t>
      </w:r>
    </w:p>
    <w:p w14:paraId="5102329F" w14:textId="57CB629C" w:rsidR="00133671" w:rsidRDefault="00133671" w:rsidP="00133671">
      <w:pPr>
        <w:spacing w:after="240"/>
      </w:pPr>
      <w:r w:rsidRPr="00133671">
        <w:t>The letter should be 500 words or less and include a brief overview of [Nominee's Name]'s experience in education, their vision for STEM education, and their commitment to their students. The deadline for submission is March 5, 2025.</w:t>
      </w:r>
    </w:p>
    <w:p w14:paraId="5C5CDE7E" w14:textId="668272EE" w:rsidR="00133671" w:rsidRPr="00133671" w:rsidRDefault="00133671" w:rsidP="00133671">
      <w:pPr>
        <w:spacing w:after="240" w:line="276" w:lineRule="auto"/>
      </w:pPr>
      <w:r w:rsidRPr="00133671">
        <w:t xml:space="preserve">If you </w:t>
      </w:r>
      <w:proofErr w:type="gramStart"/>
      <w:r w:rsidRPr="00133671">
        <w:t>are able to</w:t>
      </w:r>
      <w:proofErr w:type="gramEnd"/>
      <w:r w:rsidRPr="00133671">
        <w:t xml:space="preserve"> assist, please let me know, and I can provide any additional information you might need. Your support would be greatly appreciated and would play a significant role in [Nominee's Name]'s nomination.</w:t>
      </w:r>
    </w:p>
    <w:p w14:paraId="71D074B7" w14:textId="77777777" w:rsidR="00133671" w:rsidRPr="00133671" w:rsidRDefault="00133671" w:rsidP="00133671">
      <w:pPr>
        <w:spacing w:after="240" w:line="276" w:lineRule="auto"/>
      </w:pPr>
      <w:r w:rsidRPr="00133671">
        <w:t>Thank you for considering this request. I look forward to the possibility of your support.</w:t>
      </w:r>
    </w:p>
    <w:p w14:paraId="651A94BA" w14:textId="77777777" w:rsidR="00133671" w:rsidRPr="00133671" w:rsidRDefault="00133671" w:rsidP="00133671">
      <w:pPr>
        <w:spacing w:after="240" w:line="276" w:lineRule="auto"/>
      </w:pPr>
      <w:r w:rsidRPr="00133671">
        <w:t>Warm regards,</w:t>
      </w:r>
    </w:p>
    <w:p w14:paraId="78032675" w14:textId="33C1C13F" w:rsidR="004F1627" w:rsidRPr="004F1627" w:rsidRDefault="00133671" w:rsidP="00133671">
      <w:pPr>
        <w:spacing w:after="240" w:line="276" w:lineRule="auto"/>
      </w:pPr>
      <w:r w:rsidRPr="00133671">
        <w:t>[Your Full Name]</w:t>
      </w:r>
      <w:r w:rsidRPr="00133671">
        <w:br/>
        <w:t>[Your Current Position/Title]</w:t>
      </w:r>
      <w:r w:rsidRPr="00133671">
        <w:br/>
        <w:t>[Your School/Organization]</w:t>
      </w:r>
      <w:r w:rsidRPr="00133671">
        <w:br/>
        <w:t>[Your Contact Information]</w:t>
      </w:r>
    </w:p>
    <w:sectPr w:rsidR="004F1627" w:rsidRPr="004F1627" w:rsidSect="003D44FE">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2016" w:left="1080" w:header="1440" w:footer="11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8AB5" w14:textId="77777777" w:rsidR="000F1BAD" w:rsidRDefault="000F1BAD" w:rsidP="00CD543F">
      <w:r>
        <w:separator/>
      </w:r>
    </w:p>
  </w:endnote>
  <w:endnote w:type="continuationSeparator" w:id="0">
    <w:p w14:paraId="24143C53" w14:textId="77777777" w:rsidR="000F1BAD" w:rsidRDefault="000F1BAD" w:rsidP="00CD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304F" w14:textId="77777777" w:rsidR="00F144C6" w:rsidRDefault="00F14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3ED8" w14:textId="77777777" w:rsidR="005E59E1" w:rsidRPr="005E59E1" w:rsidRDefault="005E59E1" w:rsidP="005E59E1">
    <w:pPr>
      <w:tabs>
        <w:tab w:val="left" w:pos="-1170"/>
        <w:tab w:val="center" w:pos="5040"/>
        <w:tab w:val="right" w:pos="10080"/>
      </w:tabs>
      <w:jc w:val="center"/>
      <w:rPr>
        <w:color w:val="404040"/>
        <w:sz w:val="12"/>
        <w:szCs w:val="12"/>
      </w:rPr>
    </w:pPr>
  </w:p>
  <w:p w14:paraId="3AA3B578" w14:textId="77777777" w:rsidR="00CD543F" w:rsidRPr="00C05CDA" w:rsidRDefault="002417CF" w:rsidP="006477F9">
    <w:pPr>
      <w:tabs>
        <w:tab w:val="left" w:pos="-1170"/>
        <w:tab w:val="center" w:pos="5040"/>
        <w:tab w:val="right" w:pos="10080"/>
      </w:tabs>
      <w:spacing w:before="120"/>
      <w:jc w:val="center"/>
      <w:rPr>
        <w:color w:val="404040"/>
        <w:sz w:val="17"/>
        <w:szCs w:val="17"/>
      </w:rPr>
    </w:pPr>
    <w:r w:rsidRPr="00544C14">
      <w:rPr>
        <w:color w:val="717171"/>
        <w:sz w:val="17"/>
        <w:szCs w:val="17"/>
      </w:rPr>
      <w:t>Battelle</w:t>
    </w:r>
    <w:r w:rsidR="005514F3">
      <w:rPr>
        <w:color w:val="717171"/>
        <w:sz w:val="17"/>
        <w:szCs w:val="17"/>
      </w:rPr>
      <w:t xml:space="preserve"> </w:t>
    </w:r>
    <w:r w:rsidR="00DD03E0" w:rsidRPr="00544C14">
      <w:rPr>
        <w:color w:val="717171"/>
        <w:sz w:val="17"/>
        <w:szCs w:val="17"/>
      </w:rPr>
      <w:t>|</w:t>
    </w:r>
    <w:r w:rsidR="005514F3">
      <w:rPr>
        <w:color w:val="717171"/>
        <w:sz w:val="17"/>
        <w:szCs w:val="17"/>
      </w:rPr>
      <w:t xml:space="preserve"> </w:t>
    </w:r>
    <w:r w:rsidR="00DD03E0" w:rsidRPr="00544C14">
      <w:rPr>
        <w:color w:val="717171"/>
        <w:sz w:val="17"/>
        <w:szCs w:val="17"/>
      </w:rPr>
      <w:t>D</w:t>
    </w:r>
    <w:r w:rsidRPr="00544C14">
      <w:rPr>
        <w:color w:val="717171"/>
        <w:sz w:val="17"/>
        <w:szCs w:val="17"/>
      </w:rPr>
      <w:t>ate</w:t>
    </w:r>
    <w:r w:rsidR="00DD03E0" w:rsidRPr="00C05CDA">
      <w:rPr>
        <w:color w:val="404040"/>
        <w:sz w:val="17"/>
        <w:szCs w:val="17"/>
      </w:rPr>
      <w:tab/>
    </w:r>
    <w:r w:rsidR="00DD03E0" w:rsidRPr="00C05CDA">
      <w:rPr>
        <w:color w:val="404040"/>
        <w:sz w:val="17"/>
        <w:szCs w:val="17"/>
      </w:rPr>
      <w:tab/>
    </w:r>
    <w:r w:rsidR="00DD03E0" w:rsidRPr="00C05CDA">
      <w:rPr>
        <w:color w:val="404040"/>
        <w:sz w:val="17"/>
        <w:szCs w:val="17"/>
      </w:rPr>
      <w:fldChar w:fldCharType="begin"/>
    </w:r>
    <w:r w:rsidR="00DD03E0" w:rsidRPr="00C05CDA">
      <w:rPr>
        <w:color w:val="404040"/>
        <w:sz w:val="17"/>
        <w:szCs w:val="17"/>
      </w:rPr>
      <w:instrText xml:space="preserve"> PAGE   \* MERGEFORMAT </w:instrText>
    </w:r>
    <w:r w:rsidR="00DD03E0" w:rsidRPr="00C05CDA">
      <w:rPr>
        <w:color w:val="404040"/>
        <w:sz w:val="17"/>
        <w:szCs w:val="17"/>
      </w:rPr>
      <w:fldChar w:fldCharType="separate"/>
    </w:r>
    <w:r w:rsidR="00596307">
      <w:rPr>
        <w:noProof/>
        <w:color w:val="404040"/>
        <w:sz w:val="17"/>
        <w:szCs w:val="17"/>
      </w:rPr>
      <w:t>2</w:t>
    </w:r>
    <w:r w:rsidR="00DD03E0" w:rsidRPr="00C05CDA">
      <w:rPr>
        <w:color w:val="404040"/>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30CE" w14:textId="77777777" w:rsidR="001F2916" w:rsidRPr="004F1627" w:rsidRDefault="004F1627" w:rsidP="004F1627">
    <w:pPr>
      <w:pStyle w:val="Footer"/>
    </w:pPr>
    <w:r>
      <w:rPr>
        <w:noProof/>
      </w:rPr>
      <w:drawing>
        <wp:anchor distT="0" distB="0" distL="114300" distR="114300" simplePos="0" relativeHeight="251671552" behindDoc="1" locked="0" layoutInCell="1" allowOverlap="1" wp14:anchorId="01A30F13" wp14:editId="6785F8B6">
          <wp:simplePos x="0" y="0"/>
          <wp:positionH relativeFrom="margin">
            <wp:align>center</wp:align>
          </wp:positionH>
          <wp:positionV relativeFrom="paragraph">
            <wp:posOffset>-267047</wp:posOffset>
          </wp:positionV>
          <wp:extent cx="4096512" cy="6309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54595"/>
                  <a:stretch/>
                </pic:blipFill>
                <pic:spPr bwMode="auto">
                  <a:xfrm>
                    <a:off x="0" y="0"/>
                    <a:ext cx="4096512" cy="6309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A2660" w14:textId="77777777" w:rsidR="000F1BAD" w:rsidRDefault="000F1BAD" w:rsidP="00CD543F">
      <w:r>
        <w:separator/>
      </w:r>
    </w:p>
  </w:footnote>
  <w:footnote w:type="continuationSeparator" w:id="0">
    <w:p w14:paraId="499FAD4A" w14:textId="77777777" w:rsidR="000F1BAD" w:rsidRDefault="000F1BAD" w:rsidP="00CD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222E" w14:textId="77777777" w:rsidR="00F144C6" w:rsidRDefault="00F14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9B34" w14:textId="77777777" w:rsidR="00AD5748" w:rsidRDefault="00AD5748">
    <w:pPr>
      <w:pStyle w:val="Header"/>
    </w:pPr>
    <w:r>
      <w:rPr>
        <w:noProof/>
      </w:rPr>
      <w:drawing>
        <wp:anchor distT="0" distB="0" distL="114300" distR="114300" simplePos="0" relativeHeight="251673600" behindDoc="1" locked="0" layoutInCell="1" allowOverlap="1" wp14:anchorId="5B3E8068" wp14:editId="07D0EEA6">
          <wp:simplePos x="0" y="0"/>
          <wp:positionH relativeFrom="margin">
            <wp:align>center</wp:align>
          </wp:positionH>
          <wp:positionV relativeFrom="margin">
            <wp:posOffset>-1134110</wp:posOffset>
          </wp:positionV>
          <wp:extent cx="7525512" cy="1097842"/>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25512" cy="109784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17CCD" w14:textId="77777777" w:rsidR="001F2916" w:rsidRPr="004F1627" w:rsidRDefault="004F1627" w:rsidP="004F1627">
    <w:pPr>
      <w:pStyle w:val="Header"/>
      <w:tabs>
        <w:tab w:val="clear" w:pos="4680"/>
        <w:tab w:val="clear" w:pos="9360"/>
        <w:tab w:val="left" w:pos="2790"/>
      </w:tabs>
    </w:pPr>
    <w:r>
      <w:rPr>
        <w:noProof/>
      </w:rPr>
      <w:drawing>
        <wp:anchor distT="0" distB="0" distL="114300" distR="114300" simplePos="0" relativeHeight="251670528" behindDoc="1" locked="0" layoutInCell="1" allowOverlap="1" wp14:anchorId="75601A1D" wp14:editId="02D6B324">
          <wp:simplePos x="0" y="0"/>
          <wp:positionH relativeFrom="margin">
            <wp:align>center</wp:align>
          </wp:positionH>
          <wp:positionV relativeFrom="margin">
            <wp:posOffset>-1134110</wp:posOffset>
          </wp:positionV>
          <wp:extent cx="7498080" cy="1093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98080" cy="109384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FCD"/>
    <w:multiLevelType w:val="hybridMultilevel"/>
    <w:tmpl w:val="C826060C"/>
    <w:lvl w:ilvl="0" w:tplc="AA48039A">
      <w:start w:val="1"/>
      <w:numFmt w:val="decimal"/>
      <w:lvlText w:val="%1."/>
      <w:lvlJc w:val="left"/>
      <w:pPr>
        <w:ind w:left="360" w:hanging="360"/>
      </w:pPr>
      <w:rPr>
        <w:rFonts w:hint="default"/>
        <w:color w:val="0076B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A3AE9"/>
    <w:multiLevelType w:val="multilevel"/>
    <w:tmpl w:val="D1B837BC"/>
    <w:lvl w:ilvl="0">
      <w:start w:val="1"/>
      <w:numFmt w:val="decimal"/>
      <w:pStyle w:val="Brandednumberlist"/>
      <w:lvlText w:val="%1."/>
      <w:lvlJc w:val="left"/>
      <w:pPr>
        <w:ind w:left="360" w:hanging="360"/>
      </w:pPr>
      <w:rPr>
        <w:rFonts w:ascii="Arial" w:hAnsi="Arial" w:hint="default"/>
        <w:b w:val="0"/>
        <w:i w:val="0"/>
        <w:color w:val="0076BE" w:themeColor="accent1"/>
        <w:sz w:val="22"/>
      </w:rPr>
    </w:lvl>
    <w:lvl w:ilvl="1">
      <w:start w:val="1"/>
      <w:numFmt w:val="lowerLetter"/>
      <w:pStyle w:val="Brandednumberlist2"/>
      <w:lvlText w:val="%2."/>
      <w:lvlJc w:val="left"/>
      <w:pPr>
        <w:ind w:left="720" w:hanging="360"/>
      </w:pPr>
      <w:rPr>
        <w:rFonts w:ascii="Arial" w:hAnsi="Arial" w:hint="default"/>
        <w:b w:val="0"/>
        <w:i w:val="0"/>
        <w:color w:val="0076BE" w:themeColor="accent1"/>
        <w:sz w:val="22"/>
      </w:rPr>
    </w:lvl>
    <w:lvl w:ilvl="2">
      <w:start w:val="1"/>
      <w:numFmt w:val="lowerRoman"/>
      <w:pStyle w:val="Brandednumberlist3"/>
      <w:lvlText w:val="%3."/>
      <w:lvlJc w:val="lef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FB4539"/>
    <w:multiLevelType w:val="hybridMultilevel"/>
    <w:tmpl w:val="53E6FFF4"/>
    <w:lvl w:ilvl="0" w:tplc="0A9C68BC">
      <w:start w:val="1"/>
      <w:numFmt w:val="lowerLetter"/>
      <w:lvlText w:val="%1."/>
      <w:lvlJc w:val="left"/>
      <w:pPr>
        <w:ind w:left="990" w:hanging="360"/>
      </w:pPr>
      <w:rPr>
        <w:rFonts w:hint="default"/>
        <w:color w:val="0076B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5FE110C"/>
    <w:multiLevelType w:val="hybridMultilevel"/>
    <w:tmpl w:val="969C6242"/>
    <w:lvl w:ilvl="0" w:tplc="DF10E9A6">
      <w:start w:val="1"/>
      <w:numFmt w:val="lowerRoman"/>
      <w:lvlText w:val="%1."/>
      <w:lvlJc w:val="right"/>
      <w:pPr>
        <w:ind w:left="1080" w:hanging="360"/>
      </w:pPr>
      <w:rPr>
        <w:rFonts w:hint="default"/>
        <w:color w:val="0076BE"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7E69A3"/>
    <w:multiLevelType w:val="multilevel"/>
    <w:tmpl w:val="D790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F3715"/>
    <w:multiLevelType w:val="hybridMultilevel"/>
    <w:tmpl w:val="03982142"/>
    <w:lvl w:ilvl="0" w:tplc="3A4240F4">
      <w:start w:val="1"/>
      <w:numFmt w:val="bullet"/>
      <w:pStyle w:val="Brandedbulletlist"/>
      <w:lvlText w:val=""/>
      <w:lvlJc w:val="left"/>
      <w:pPr>
        <w:ind w:left="360" w:hanging="360"/>
      </w:pPr>
      <w:rPr>
        <w:rFonts w:ascii="Symbol" w:hAnsi="Symbol" w:cs="Symbol" w:hint="default"/>
        <w:color w:val="0076BE" w:themeColor="accent1"/>
        <w:sz w:val="24"/>
      </w:rPr>
    </w:lvl>
    <w:lvl w:ilvl="1" w:tplc="45DC86EC">
      <w:start w:val="1"/>
      <w:numFmt w:val="bullet"/>
      <w:pStyle w:val="Brandedbulletlist2"/>
      <w:lvlText w:val=""/>
      <w:lvlJc w:val="left"/>
      <w:pPr>
        <w:ind w:left="1080" w:hanging="360"/>
      </w:pPr>
      <w:rPr>
        <w:rFonts w:ascii="Wingdings" w:hAnsi="Wingdings" w:cs="Wingdings" w:hint="default"/>
        <w:color w:val="0076BE" w:themeColor="accent1"/>
        <w:sz w:val="20"/>
      </w:rPr>
    </w:lvl>
    <w:lvl w:ilvl="2" w:tplc="9746F234">
      <w:start w:val="1"/>
      <w:numFmt w:val="bullet"/>
      <w:pStyle w:val="Brandedbulletlist3"/>
      <w:lvlText w:val="‒"/>
      <w:lvlJc w:val="left"/>
      <w:pPr>
        <w:ind w:left="1800" w:hanging="360"/>
      </w:pPr>
      <w:rPr>
        <w:rFonts w:ascii="Arial" w:hAnsi="Arial" w:cs="Arial" w:hint="default"/>
        <w:color w:val="0076BE"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636058"/>
    <w:multiLevelType w:val="multilevel"/>
    <w:tmpl w:val="AF3A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B677B"/>
    <w:multiLevelType w:val="multilevel"/>
    <w:tmpl w:val="F4900368"/>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tabs>
          <w:tab w:val="num" w:pos="576"/>
        </w:tabs>
        <w:ind w:left="864" w:hanging="432"/>
      </w:pPr>
      <w:rPr>
        <w:rFonts w:ascii="Arial" w:hAnsi="Arial" w:hint="default"/>
        <w:b w:val="0"/>
        <w:i w:val="0"/>
        <w:color w:val="0076BE" w:themeColor="accent1"/>
        <w:sz w:val="22"/>
      </w:rPr>
    </w:lvl>
    <w:lvl w:ilvl="2">
      <w:start w:val="1"/>
      <w:numFmt w:val="lowerRoman"/>
      <w:lvlText w:val="%3."/>
      <w:lvlJc w:val="right"/>
      <w:pPr>
        <w:ind w:left="1166" w:hanging="8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E51AA0"/>
    <w:multiLevelType w:val="hybridMultilevel"/>
    <w:tmpl w:val="9C3E8BA2"/>
    <w:lvl w:ilvl="0" w:tplc="C1BE0FF6">
      <w:start w:val="1"/>
      <w:numFmt w:val="lowerRoman"/>
      <w:lvlText w:val="%1."/>
      <w:lvlJc w:val="right"/>
      <w:pPr>
        <w:ind w:left="2016" w:hanging="360"/>
      </w:pPr>
      <w:rPr>
        <w:rFonts w:hint="default"/>
        <w:color w:val="0076BE"/>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15:restartNumberingAfterBreak="0">
    <w:nsid w:val="67FA39FD"/>
    <w:multiLevelType w:val="multilevel"/>
    <w:tmpl w:val="471A0308"/>
    <w:styleLink w:val="BrandedNumberList0"/>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ind w:left="720" w:hanging="360"/>
      </w:pPr>
      <w:rPr>
        <w:rFonts w:ascii="Arial" w:hAnsi="Arial" w:hint="default"/>
        <w:b w:val="0"/>
        <w:i w:val="0"/>
        <w:color w:val="0076BE" w:themeColor="accent1"/>
        <w:sz w:val="22"/>
      </w:rPr>
    </w:lvl>
    <w:lvl w:ilvl="2">
      <w:start w:val="1"/>
      <w:numFmt w:val="lowerRoman"/>
      <w:lvlText w:val="%3."/>
      <w:lvlJc w:val="righ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E255486"/>
    <w:multiLevelType w:val="multilevel"/>
    <w:tmpl w:val="471A0308"/>
    <w:numStyleLink w:val="BrandedNumberList0"/>
  </w:abstractNum>
  <w:abstractNum w:abstractNumId="11" w15:restartNumberingAfterBreak="0">
    <w:nsid w:val="6FC4026F"/>
    <w:multiLevelType w:val="hybridMultilevel"/>
    <w:tmpl w:val="F898A444"/>
    <w:lvl w:ilvl="0" w:tplc="2D8E0B40">
      <w:start w:val="1"/>
      <w:numFmt w:val="bullet"/>
      <w:lvlText w:val="‒"/>
      <w:lvlJc w:val="left"/>
      <w:pPr>
        <w:ind w:left="2160" w:hanging="360"/>
      </w:pPr>
      <w:rPr>
        <w:rFonts w:ascii="Arial" w:hAnsi="Arial" w:cs="Arial" w:hint="default"/>
        <w:color w:val="0073C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1650217"/>
    <w:multiLevelType w:val="multilevel"/>
    <w:tmpl w:val="D5E8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17CFC"/>
    <w:multiLevelType w:val="hybridMultilevel"/>
    <w:tmpl w:val="0130FB20"/>
    <w:lvl w:ilvl="0" w:tplc="16425F92">
      <w:start w:val="1"/>
      <w:numFmt w:val="lowerLetter"/>
      <w:lvlText w:val="%1."/>
      <w:lvlJc w:val="left"/>
      <w:pPr>
        <w:ind w:left="1944" w:hanging="360"/>
      </w:pPr>
      <w:rPr>
        <w:rFonts w:hint="default"/>
        <w:color w:val="0076BE"/>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4" w15:restartNumberingAfterBreak="0">
    <w:nsid w:val="76BD0FF9"/>
    <w:multiLevelType w:val="multilevel"/>
    <w:tmpl w:val="D372605A"/>
    <w:lvl w:ilvl="0">
      <w:start w:val="1"/>
      <w:numFmt w:val="decimal"/>
      <w:lvlText w:val="%1."/>
      <w:lvlJc w:val="left"/>
      <w:pPr>
        <w:ind w:left="288" w:hanging="288"/>
      </w:pPr>
      <w:rPr>
        <w:rFonts w:hint="default"/>
        <w:color w:val="0076BE" w:themeColor="accent1"/>
      </w:rPr>
    </w:lvl>
    <w:lvl w:ilvl="1">
      <w:start w:val="1"/>
      <w:numFmt w:val="lowerLetter"/>
      <w:lvlText w:val="%2."/>
      <w:lvlJc w:val="left"/>
      <w:pPr>
        <w:ind w:left="288" w:firstLine="0"/>
      </w:pPr>
      <w:rPr>
        <w:rFonts w:hint="default"/>
      </w:rPr>
    </w:lvl>
    <w:lvl w:ilvl="2">
      <w:start w:val="1"/>
      <w:numFmt w:val="lowerRoman"/>
      <w:lvlText w:val="%3."/>
      <w:lvlJc w:val="right"/>
      <w:pPr>
        <w:ind w:left="288" w:firstLine="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A846EA8"/>
    <w:multiLevelType w:val="hybridMultilevel"/>
    <w:tmpl w:val="3BEC243A"/>
    <w:lvl w:ilvl="0" w:tplc="1DA23A66">
      <w:start w:val="1"/>
      <w:numFmt w:val="bullet"/>
      <w:lvlText w:val=""/>
      <w:lvlJc w:val="left"/>
      <w:pPr>
        <w:ind w:left="864" w:hanging="360"/>
      </w:pPr>
      <w:rPr>
        <w:rFonts w:ascii="Wingdings" w:hAnsi="Wingdings" w:cs="Wingdings" w:hint="default"/>
        <w:color w:val="0073CF"/>
        <w:sz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46554485">
    <w:abstractNumId w:val="5"/>
  </w:num>
  <w:num w:numId="2" w16cid:durableId="1379741669">
    <w:abstractNumId w:val="5"/>
  </w:num>
  <w:num w:numId="3" w16cid:durableId="797260620">
    <w:abstractNumId w:val="5"/>
  </w:num>
  <w:num w:numId="4" w16cid:durableId="657419244">
    <w:abstractNumId w:val="5"/>
  </w:num>
  <w:num w:numId="5" w16cid:durableId="2069918895">
    <w:abstractNumId w:val="5"/>
  </w:num>
  <w:num w:numId="6" w16cid:durableId="819227999">
    <w:abstractNumId w:val="5"/>
  </w:num>
  <w:num w:numId="7" w16cid:durableId="1951663134">
    <w:abstractNumId w:val="5"/>
  </w:num>
  <w:num w:numId="8" w16cid:durableId="2055420142">
    <w:abstractNumId w:val="15"/>
  </w:num>
  <w:num w:numId="9" w16cid:durableId="1831359477">
    <w:abstractNumId w:val="11"/>
  </w:num>
  <w:num w:numId="10" w16cid:durableId="692804567">
    <w:abstractNumId w:val="5"/>
  </w:num>
  <w:num w:numId="11" w16cid:durableId="1882326691">
    <w:abstractNumId w:val="15"/>
  </w:num>
  <w:num w:numId="12" w16cid:durableId="1386954134">
    <w:abstractNumId w:val="11"/>
  </w:num>
  <w:num w:numId="13" w16cid:durableId="1645968382">
    <w:abstractNumId w:val="5"/>
  </w:num>
  <w:num w:numId="14" w16cid:durableId="1903130126">
    <w:abstractNumId w:val="5"/>
  </w:num>
  <w:num w:numId="15" w16cid:durableId="839925345">
    <w:abstractNumId w:val="5"/>
  </w:num>
  <w:num w:numId="16" w16cid:durableId="1519468609">
    <w:abstractNumId w:val="14"/>
  </w:num>
  <w:num w:numId="17" w16cid:durableId="1552383799">
    <w:abstractNumId w:val="13"/>
  </w:num>
  <w:num w:numId="18" w16cid:durableId="868954525">
    <w:abstractNumId w:val="3"/>
  </w:num>
  <w:num w:numId="19" w16cid:durableId="1520898577">
    <w:abstractNumId w:val="5"/>
  </w:num>
  <w:num w:numId="20" w16cid:durableId="921448667">
    <w:abstractNumId w:val="5"/>
  </w:num>
  <w:num w:numId="21" w16cid:durableId="309098592">
    <w:abstractNumId w:val="5"/>
  </w:num>
  <w:num w:numId="22" w16cid:durableId="166597107">
    <w:abstractNumId w:val="14"/>
  </w:num>
  <w:num w:numId="23" w16cid:durableId="43062048">
    <w:abstractNumId w:val="13"/>
  </w:num>
  <w:num w:numId="24" w16cid:durableId="2015569671">
    <w:abstractNumId w:val="3"/>
  </w:num>
  <w:num w:numId="25" w16cid:durableId="1129854836">
    <w:abstractNumId w:val="0"/>
  </w:num>
  <w:num w:numId="26" w16cid:durableId="2031909728">
    <w:abstractNumId w:val="2"/>
  </w:num>
  <w:num w:numId="27" w16cid:durableId="31926088">
    <w:abstractNumId w:val="8"/>
  </w:num>
  <w:num w:numId="28" w16cid:durableId="2112505122">
    <w:abstractNumId w:val="1"/>
  </w:num>
  <w:num w:numId="29" w16cid:durableId="169567473">
    <w:abstractNumId w:val="7"/>
  </w:num>
  <w:num w:numId="30" w16cid:durableId="188765627">
    <w:abstractNumId w:val="9"/>
  </w:num>
  <w:num w:numId="31" w16cid:durableId="1316647462">
    <w:abstractNumId w:val="10"/>
  </w:num>
  <w:num w:numId="32" w16cid:durableId="993025094">
    <w:abstractNumId w:val="6"/>
  </w:num>
  <w:num w:numId="33" w16cid:durableId="1504280254">
    <w:abstractNumId w:val="12"/>
  </w:num>
  <w:num w:numId="34" w16cid:durableId="612441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71"/>
    <w:rsid w:val="00010D1E"/>
    <w:rsid w:val="00014298"/>
    <w:rsid w:val="00036B70"/>
    <w:rsid w:val="00045DA7"/>
    <w:rsid w:val="00097ABA"/>
    <w:rsid w:val="000C2781"/>
    <w:rsid w:val="000F03B8"/>
    <w:rsid w:val="000F1BAD"/>
    <w:rsid w:val="001032C9"/>
    <w:rsid w:val="00133671"/>
    <w:rsid w:val="00142327"/>
    <w:rsid w:val="001559DE"/>
    <w:rsid w:val="001812BB"/>
    <w:rsid w:val="00194742"/>
    <w:rsid w:val="00194B05"/>
    <w:rsid w:val="00196DA9"/>
    <w:rsid w:val="001A3EAD"/>
    <w:rsid w:val="001C57B0"/>
    <w:rsid w:val="001C70E2"/>
    <w:rsid w:val="001D1333"/>
    <w:rsid w:val="001D4724"/>
    <w:rsid w:val="001F2916"/>
    <w:rsid w:val="001F486A"/>
    <w:rsid w:val="002331A0"/>
    <w:rsid w:val="002417CF"/>
    <w:rsid w:val="002431B7"/>
    <w:rsid w:val="0025437F"/>
    <w:rsid w:val="00264850"/>
    <w:rsid w:val="00286FF7"/>
    <w:rsid w:val="00287CCA"/>
    <w:rsid w:val="00291126"/>
    <w:rsid w:val="00291437"/>
    <w:rsid w:val="002A2CEA"/>
    <w:rsid w:val="002A4358"/>
    <w:rsid w:val="002B371C"/>
    <w:rsid w:val="002C09E7"/>
    <w:rsid w:val="002C4463"/>
    <w:rsid w:val="002F68DD"/>
    <w:rsid w:val="00322F56"/>
    <w:rsid w:val="003410B6"/>
    <w:rsid w:val="00361025"/>
    <w:rsid w:val="00362F11"/>
    <w:rsid w:val="00375294"/>
    <w:rsid w:val="00386C73"/>
    <w:rsid w:val="003A582E"/>
    <w:rsid w:val="003A6C64"/>
    <w:rsid w:val="003B34F5"/>
    <w:rsid w:val="003B3AD1"/>
    <w:rsid w:val="003C0561"/>
    <w:rsid w:val="003C09C0"/>
    <w:rsid w:val="003C42DB"/>
    <w:rsid w:val="003D03F4"/>
    <w:rsid w:val="003D21F5"/>
    <w:rsid w:val="003D44FE"/>
    <w:rsid w:val="003D46FC"/>
    <w:rsid w:val="003D4AF4"/>
    <w:rsid w:val="003D7198"/>
    <w:rsid w:val="003F03B4"/>
    <w:rsid w:val="003F1D0D"/>
    <w:rsid w:val="003F2F89"/>
    <w:rsid w:val="003F63E9"/>
    <w:rsid w:val="00403B79"/>
    <w:rsid w:val="00405506"/>
    <w:rsid w:val="0040572E"/>
    <w:rsid w:val="00410028"/>
    <w:rsid w:val="00411165"/>
    <w:rsid w:val="0041157E"/>
    <w:rsid w:val="004178CD"/>
    <w:rsid w:val="00423693"/>
    <w:rsid w:val="00424146"/>
    <w:rsid w:val="00434B7E"/>
    <w:rsid w:val="0046042C"/>
    <w:rsid w:val="00463878"/>
    <w:rsid w:val="004735A0"/>
    <w:rsid w:val="004972E5"/>
    <w:rsid w:val="004A2077"/>
    <w:rsid w:val="004B0C67"/>
    <w:rsid w:val="004B4DB9"/>
    <w:rsid w:val="004E16D6"/>
    <w:rsid w:val="004F1627"/>
    <w:rsid w:val="0050542E"/>
    <w:rsid w:val="00510206"/>
    <w:rsid w:val="00511C99"/>
    <w:rsid w:val="005128D1"/>
    <w:rsid w:val="005156DD"/>
    <w:rsid w:val="005253A2"/>
    <w:rsid w:val="0053559D"/>
    <w:rsid w:val="00544C14"/>
    <w:rsid w:val="005514F3"/>
    <w:rsid w:val="005571EF"/>
    <w:rsid w:val="00563E51"/>
    <w:rsid w:val="00567A47"/>
    <w:rsid w:val="00591B24"/>
    <w:rsid w:val="005925E4"/>
    <w:rsid w:val="00596307"/>
    <w:rsid w:val="005A1ACF"/>
    <w:rsid w:val="005D1CF5"/>
    <w:rsid w:val="005E3E23"/>
    <w:rsid w:val="005E59E1"/>
    <w:rsid w:val="005E7FC2"/>
    <w:rsid w:val="005F51D1"/>
    <w:rsid w:val="00610A40"/>
    <w:rsid w:val="00614091"/>
    <w:rsid w:val="006162EB"/>
    <w:rsid w:val="006227C8"/>
    <w:rsid w:val="00635C1B"/>
    <w:rsid w:val="006477F9"/>
    <w:rsid w:val="00676251"/>
    <w:rsid w:val="006816D3"/>
    <w:rsid w:val="006C2B74"/>
    <w:rsid w:val="006D0E2A"/>
    <w:rsid w:val="006E1603"/>
    <w:rsid w:val="006E4EAA"/>
    <w:rsid w:val="007520DD"/>
    <w:rsid w:val="007A1FC4"/>
    <w:rsid w:val="007A4ACB"/>
    <w:rsid w:val="007C217A"/>
    <w:rsid w:val="007D5F7C"/>
    <w:rsid w:val="007F2570"/>
    <w:rsid w:val="007F3BD4"/>
    <w:rsid w:val="00827671"/>
    <w:rsid w:val="00856930"/>
    <w:rsid w:val="00881546"/>
    <w:rsid w:val="008A1B56"/>
    <w:rsid w:val="008B1099"/>
    <w:rsid w:val="008B1390"/>
    <w:rsid w:val="008E0C34"/>
    <w:rsid w:val="00900CFD"/>
    <w:rsid w:val="009060F1"/>
    <w:rsid w:val="0091144E"/>
    <w:rsid w:val="00926547"/>
    <w:rsid w:val="009303F4"/>
    <w:rsid w:val="00945724"/>
    <w:rsid w:val="00945BAD"/>
    <w:rsid w:val="0095668F"/>
    <w:rsid w:val="009A37B4"/>
    <w:rsid w:val="009C18AA"/>
    <w:rsid w:val="009C2552"/>
    <w:rsid w:val="009D012D"/>
    <w:rsid w:val="009E2569"/>
    <w:rsid w:val="00A0679A"/>
    <w:rsid w:val="00A73954"/>
    <w:rsid w:val="00A81899"/>
    <w:rsid w:val="00A859BA"/>
    <w:rsid w:val="00AB036A"/>
    <w:rsid w:val="00AC7DC6"/>
    <w:rsid w:val="00AD0EC0"/>
    <w:rsid w:val="00AD31F5"/>
    <w:rsid w:val="00AD5748"/>
    <w:rsid w:val="00B01EC1"/>
    <w:rsid w:val="00B44728"/>
    <w:rsid w:val="00B6306A"/>
    <w:rsid w:val="00B64947"/>
    <w:rsid w:val="00B73E46"/>
    <w:rsid w:val="00B8237F"/>
    <w:rsid w:val="00BB5758"/>
    <w:rsid w:val="00BD5165"/>
    <w:rsid w:val="00BE10C6"/>
    <w:rsid w:val="00BE5B9C"/>
    <w:rsid w:val="00C05CDA"/>
    <w:rsid w:val="00C151D6"/>
    <w:rsid w:val="00C610F1"/>
    <w:rsid w:val="00C776EE"/>
    <w:rsid w:val="00CA4F14"/>
    <w:rsid w:val="00CA6A1D"/>
    <w:rsid w:val="00CB5011"/>
    <w:rsid w:val="00CC3D4E"/>
    <w:rsid w:val="00CC4738"/>
    <w:rsid w:val="00CD543F"/>
    <w:rsid w:val="00CE088E"/>
    <w:rsid w:val="00D0101A"/>
    <w:rsid w:val="00D043DF"/>
    <w:rsid w:val="00D05239"/>
    <w:rsid w:val="00D07CBA"/>
    <w:rsid w:val="00D35251"/>
    <w:rsid w:val="00D43697"/>
    <w:rsid w:val="00D44F7B"/>
    <w:rsid w:val="00D46B0B"/>
    <w:rsid w:val="00D540A9"/>
    <w:rsid w:val="00D57E15"/>
    <w:rsid w:val="00D632FD"/>
    <w:rsid w:val="00D84E3C"/>
    <w:rsid w:val="00DB3BCE"/>
    <w:rsid w:val="00DC0EEE"/>
    <w:rsid w:val="00DD03E0"/>
    <w:rsid w:val="00DD05CF"/>
    <w:rsid w:val="00DE09C2"/>
    <w:rsid w:val="00E023C2"/>
    <w:rsid w:val="00E04154"/>
    <w:rsid w:val="00E418BD"/>
    <w:rsid w:val="00E425E0"/>
    <w:rsid w:val="00E426EF"/>
    <w:rsid w:val="00E51D2C"/>
    <w:rsid w:val="00E54663"/>
    <w:rsid w:val="00E562CA"/>
    <w:rsid w:val="00E64C39"/>
    <w:rsid w:val="00E91972"/>
    <w:rsid w:val="00E92DD2"/>
    <w:rsid w:val="00E96D66"/>
    <w:rsid w:val="00EC01E8"/>
    <w:rsid w:val="00ED4E74"/>
    <w:rsid w:val="00EE3730"/>
    <w:rsid w:val="00EF69C7"/>
    <w:rsid w:val="00F144C6"/>
    <w:rsid w:val="00F231E0"/>
    <w:rsid w:val="00F27F7A"/>
    <w:rsid w:val="00F35C96"/>
    <w:rsid w:val="00F87A8D"/>
    <w:rsid w:val="00F937CD"/>
    <w:rsid w:val="00FC4D68"/>
    <w:rsid w:val="00FE259E"/>
    <w:rsid w:val="00FF3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B1B98"/>
  <w15:docId w15:val="{8DC7CFD9-9061-45F5-A3D1-03BEC7B1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1165"/>
    <w:pPr>
      <w:spacing w:after="0" w:line="240" w:lineRule="auto"/>
    </w:pPr>
    <w:rPr>
      <w:rFonts w:ascii="Arial" w:hAnsi="Arial" w:cs="Arial"/>
    </w:rPr>
  </w:style>
  <w:style w:type="paragraph" w:styleId="Heading1">
    <w:name w:val="heading 1"/>
    <w:basedOn w:val="Normal"/>
    <w:next w:val="Normal"/>
    <w:link w:val="Heading1Char"/>
    <w:uiPriority w:val="9"/>
    <w:rsid w:val="001A3EAD"/>
    <w:pPr>
      <w:spacing w:before="120" w:after="440"/>
      <w:outlineLvl w:val="0"/>
    </w:pPr>
    <w:rPr>
      <w:rFonts w:eastAsiaTheme="majorEastAsia"/>
      <w:bCs/>
      <w:color w:val="0076BE" w:themeColor="accent1"/>
      <w:sz w:val="36"/>
      <w:szCs w:val="36"/>
    </w:rPr>
  </w:style>
  <w:style w:type="paragraph" w:styleId="Heading2">
    <w:name w:val="heading 2"/>
    <w:basedOn w:val="BrandedHead02"/>
    <w:next w:val="Normal"/>
    <w:link w:val="Heading2Char"/>
    <w:uiPriority w:val="9"/>
    <w:unhideWhenUsed/>
    <w:rsid w:val="001A3EAD"/>
    <w:pPr>
      <w:outlineLvl w:val="1"/>
    </w:pPr>
  </w:style>
  <w:style w:type="paragraph" w:styleId="Heading3">
    <w:name w:val="heading 3"/>
    <w:basedOn w:val="Normal"/>
    <w:next w:val="Normal"/>
    <w:link w:val="Heading3Char"/>
    <w:uiPriority w:val="9"/>
    <w:unhideWhenUsed/>
    <w:rsid w:val="001A3EAD"/>
    <w:pPr>
      <w:keepNext/>
      <w:keepLines/>
      <w:spacing w:before="240" w:after="160"/>
      <w:outlineLvl w:val="2"/>
    </w:pPr>
    <w:rPr>
      <w:rFonts w:eastAsiaTheme="majorEastAsia"/>
      <w:bCs/>
      <w:color w:val="0076BE" w:themeColor="accent1"/>
      <w:sz w:val="24"/>
      <w:szCs w:val="36"/>
    </w:rPr>
  </w:style>
  <w:style w:type="paragraph" w:styleId="Heading4">
    <w:name w:val="heading 4"/>
    <w:basedOn w:val="Normal"/>
    <w:next w:val="Normal"/>
    <w:link w:val="Heading4Char"/>
    <w:uiPriority w:val="9"/>
    <w:unhideWhenUsed/>
    <w:rsid w:val="003C42DB"/>
    <w:pPr>
      <w:keepNext/>
      <w:keepLines/>
      <w:spacing w:before="240" w:after="160"/>
      <w:outlineLvl w:val="3"/>
    </w:pPr>
    <w:rPr>
      <w:rFonts w:eastAsiaTheme="majorEastAsia"/>
      <w:b/>
      <w:bCs/>
      <w:i/>
      <w:iCs/>
      <w:color w:val="565A5C"/>
      <w:szCs w:val="24"/>
    </w:rPr>
  </w:style>
  <w:style w:type="paragraph" w:styleId="Heading5">
    <w:name w:val="heading 5"/>
    <w:basedOn w:val="Normal"/>
    <w:next w:val="Normal"/>
    <w:link w:val="Heading5Char"/>
    <w:uiPriority w:val="9"/>
    <w:semiHidden/>
    <w:unhideWhenUsed/>
    <w:rsid w:val="00264850"/>
    <w:pPr>
      <w:keepNext/>
      <w:keepLines/>
      <w:spacing w:before="200"/>
      <w:outlineLvl w:val="4"/>
    </w:pPr>
    <w:rPr>
      <w:rFonts w:eastAsiaTheme="majorEastAsia"/>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edbody">
    <w:name w:val="Branded_body"/>
    <w:qFormat/>
    <w:rsid w:val="003C42DB"/>
    <w:pPr>
      <w:tabs>
        <w:tab w:val="left" w:pos="288"/>
      </w:tabs>
      <w:spacing w:before="160" w:after="160" w:line="240" w:lineRule="auto"/>
    </w:pPr>
    <w:rPr>
      <w:rFonts w:ascii="Arial" w:hAnsi="Arial" w:cs="Arial"/>
    </w:rPr>
  </w:style>
  <w:style w:type="paragraph" w:customStyle="1" w:styleId="Brandedbulletlist">
    <w:name w:val="Branded_bullet_list"/>
    <w:basedOn w:val="ListParagraph"/>
    <w:qFormat/>
    <w:rsid w:val="00D540A9"/>
    <w:pPr>
      <w:numPr>
        <w:numId w:val="21"/>
      </w:numPr>
      <w:spacing w:before="80" w:after="80"/>
      <w:ind w:left="288" w:hanging="288"/>
      <w:contextualSpacing w:val="0"/>
    </w:pPr>
  </w:style>
  <w:style w:type="paragraph" w:styleId="ListParagraph">
    <w:name w:val="List Paragraph"/>
    <w:basedOn w:val="Normal"/>
    <w:uiPriority w:val="34"/>
    <w:rsid w:val="003C42DB"/>
    <w:pPr>
      <w:ind w:left="720"/>
      <w:contextualSpacing/>
    </w:pPr>
  </w:style>
  <w:style w:type="paragraph" w:customStyle="1" w:styleId="Brandedbulletlist2">
    <w:name w:val="Branded_bullet_list2"/>
    <w:basedOn w:val="Brandedbulletlist"/>
    <w:qFormat/>
    <w:rsid w:val="00D540A9"/>
    <w:pPr>
      <w:numPr>
        <w:ilvl w:val="1"/>
      </w:numPr>
      <w:ind w:left="576" w:hanging="288"/>
    </w:pPr>
  </w:style>
  <w:style w:type="paragraph" w:customStyle="1" w:styleId="Brandedbulletlist3">
    <w:name w:val="Branded_bullet_list3"/>
    <w:basedOn w:val="Brandedbulletlist"/>
    <w:qFormat/>
    <w:rsid w:val="00D540A9"/>
    <w:pPr>
      <w:numPr>
        <w:ilvl w:val="2"/>
      </w:numPr>
      <w:ind w:left="864" w:hanging="288"/>
    </w:pPr>
  </w:style>
  <w:style w:type="paragraph" w:customStyle="1" w:styleId="BrandedHead01">
    <w:name w:val="Branded_Head_01"/>
    <w:next w:val="Brandedbody"/>
    <w:qFormat/>
    <w:rsid w:val="001A3EAD"/>
    <w:pPr>
      <w:spacing w:before="120" w:after="440" w:line="240" w:lineRule="auto"/>
    </w:pPr>
    <w:rPr>
      <w:rFonts w:ascii="Arial" w:eastAsiaTheme="majorEastAsia" w:hAnsi="Arial" w:cs="Arial"/>
      <w:b/>
      <w:bCs/>
      <w:color w:val="0076BE" w:themeColor="accent1"/>
      <w:sz w:val="36"/>
      <w:szCs w:val="36"/>
    </w:rPr>
  </w:style>
  <w:style w:type="paragraph" w:customStyle="1" w:styleId="BrandedHead02">
    <w:name w:val="Branded_Head_02"/>
    <w:basedOn w:val="BrandedHead01"/>
    <w:next w:val="Brandedbody"/>
    <w:qFormat/>
    <w:rsid w:val="001A3EAD"/>
    <w:pPr>
      <w:keepNext/>
      <w:keepLines/>
      <w:tabs>
        <w:tab w:val="left" w:pos="288"/>
      </w:tabs>
      <w:spacing w:before="280" w:after="160"/>
    </w:pPr>
    <w:rPr>
      <w:sz w:val="24"/>
    </w:rPr>
  </w:style>
  <w:style w:type="paragraph" w:customStyle="1" w:styleId="BrandedHead03">
    <w:name w:val="Branded_Head_03"/>
    <w:basedOn w:val="BrandedHead02"/>
    <w:next w:val="Brandedbody"/>
    <w:qFormat/>
    <w:rsid w:val="009D012D"/>
    <w:rPr>
      <w:b w:val="0"/>
    </w:rPr>
  </w:style>
  <w:style w:type="paragraph" w:customStyle="1" w:styleId="BrandedHead04">
    <w:name w:val="Branded_Head_04"/>
    <w:basedOn w:val="BrandedHead03"/>
    <w:next w:val="Brandedbody"/>
    <w:qFormat/>
    <w:rsid w:val="003C42DB"/>
    <w:rPr>
      <w:b/>
      <w:i/>
      <w:iCs/>
      <w:color w:val="565A5C"/>
      <w:sz w:val="22"/>
      <w:szCs w:val="24"/>
    </w:rPr>
  </w:style>
  <w:style w:type="paragraph" w:customStyle="1" w:styleId="Brandednumberlist">
    <w:name w:val="Branded_number_list"/>
    <w:basedOn w:val="ListParagraph"/>
    <w:qFormat/>
    <w:rsid w:val="006C2B74"/>
    <w:pPr>
      <w:numPr>
        <w:numId w:val="28"/>
      </w:numPr>
      <w:ind w:left="270" w:hanging="270"/>
      <w:outlineLvl w:val="0"/>
    </w:pPr>
  </w:style>
  <w:style w:type="paragraph" w:customStyle="1" w:styleId="Brandednumberlist2">
    <w:name w:val="Branded_number_list2"/>
    <w:basedOn w:val="Brandednumberlist"/>
    <w:qFormat/>
    <w:rsid w:val="006C2B74"/>
    <w:pPr>
      <w:numPr>
        <w:ilvl w:val="1"/>
      </w:numPr>
      <w:ind w:left="540" w:hanging="270"/>
      <w:outlineLvl w:val="1"/>
    </w:pPr>
  </w:style>
  <w:style w:type="paragraph" w:customStyle="1" w:styleId="Brandednumberlist3">
    <w:name w:val="Branded_number_list3"/>
    <w:basedOn w:val="Brandednumberlist"/>
    <w:qFormat/>
    <w:rsid w:val="006C2B74"/>
    <w:pPr>
      <w:numPr>
        <w:ilvl w:val="2"/>
      </w:numPr>
      <w:ind w:left="810" w:hanging="261"/>
      <w:outlineLvl w:val="2"/>
    </w:pPr>
  </w:style>
  <w:style w:type="paragraph" w:customStyle="1" w:styleId="CalloutBoxbody">
    <w:name w:val="Callout Box body"/>
    <w:basedOn w:val="Normal"/>
    <w:rsid w:val="002331A0"/>
  </w:style>
  <w:style w:type="paragraph" w:customStyle="1" w:styleId="CalloutBoxhead">
    <w:name w:val="Callout Box head"/>
    <w:basedOn w:val="Normal"/>
    <w:rsid w:val="002331A0"/>
  </w:style>
  <w:style w:type="paragraph" w:styleId="Footer">
    <w:name w:val="footer"/>
    <w:basedOn w:val="Normal"/>
    <w:link w:val="FooterChar"/>
    <w:uiPriority w:val="99"/>
    <w:unhideWhenUsed/>
    <w:rsid w:val="003C42DB"/>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3C42DB"/>
    <w:rPr>
      <w:rFonts w:ascii="Arial" w:hAnsi="Arial" w:cs="Arial"/>
      <w:color w:val="565A5C"/>
      <w:sz w:val="18"/>
      <w:szCs w:val="18"/>
    </w:rPr>
  </w:style>
  <w:style w:type="paragraph" w:styleId="Header">
    <w:name w:val="header"/>
    <w:basedOn w:val="Normal"/>
    <w:link w:val="HeaderChar"/>
    <w:uiPriority w:val="99"/>
    <w:unhideWhenUsed/>
    <w:rsid w:val="003C42DB"/>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3C42DB"/>
    <w:rPr>
      <w:rFonts w:ascii="Arial" w:hAnsi="Arial" w:cs="Arial"/>
      <w:color w:val="565A5C"/>
      <w:sz w:val="16"/>
      <w:szCs w:val="18"/>
    </w:rPr>
  </w:style>
  <w:style w:type="character" w:customStyle="1" w:styleId="Heading1Char">
    <w:name w:val="Heading 1 Char"/>
    <w:basedOn w:val="DefaultParagraphFont"/>
    <w:link w:val="Heading1"/>
    <w:uiPriority w:val="9"/>
    <w:rsid w:val="001A3EAD"/>
    <w:rPr>
      <w:rFonts w:ascii="Arial" w:eastAsiaTheme="majorEastAsia" w:hAnsi="Arial" w:cs="Arial"/>
      <w:bCs/>
      <w:color w:val="0076BE" w:themeColor="accent1"/>
      <w:sz w:val="36"/>
      <w:szCs w:val="36"/>
    </w:rPr>
  </w:style>
  <w:style w:type="character" w:customStyle="1" w:styleId="Heading2Char">
    <w:name w:val="Heading 2 Char"/>
    <w:basedOn w:val="DefaultParagraphFont"/>
    <w:link w:val="Heading2"/>
    <w:uiPriority w:val="9"/>
    <w:rsid w:val="001A3EAD"/>
    <w:rPr>
      <w:rFonts w:ascii="Arial" w:eastAsiaTheme="majorEastAsia" w:hAnsi="Arial" w:cs="Arial"/>
      <w:b/>
      <w:bCs/>
      <w:color w:val="0076BE" w:themeColor="accent1"/>
      <w:sz w:val="24"/>
      <w:szCs w:val="36"/>
    </w:rPr>
  </w:style>
  <w:style w:type="character" w:customStyle="1" w:styleId="Heading3Char">
    <w:name w:val="Heading 3 Char"/>
    <w:basedOn w:val="DefaultParagraphFont"/>
    <w:link w:val="Heading3"/>
    <w:uiPriority w:val="9"/>
    <w:rsid w:val="001A3EAD"/>
    <w:rPr>
      <w:rFonts w:ascii="Arial" w:eastAsiaTheme="majorEastAsia" w:hAnsi="Arial" w:cs="Arial"/>
      <w:bCs/>
      <w:color w:val="0076BE" w:themeColor="accent1"/>
      <w:sz w:val="24"/>
      <w:szCs w:val="36"/>
    </w:rPr>
  </w:style>
  <w:style w:type="character" w:customStyle="1" w:styleId="Heading4Char">
    <w:name w:val="Heading 4 Char"/>
    <w:basedOn w:val="DefaultParagraphFont"/>
    <w:link w:val="Heading4"/>
    <w:uiPriority w:val="9"/>
    <w:rsid w:val="00264850"/>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sid w:val="00264850"/>
    <w:rPr>
      <w:rFonts w:ascii="Arial" w:eastAsiaTheme="majorEastAsia" w:hAnsi="Arial" w:cs="Arial"/>
      <w:sz w:val="20"/>
      <w:szCs w:val="20"/>
    </w:rPr>
  </w:style>
  <w:style w:type="paragraph" w:styleId="IntenseQuote">
    <w:name w:val="Intense Quote"/>
    <w:basedOn w:val="Normal"/>
    <w:next w:val="Normal"/>
    <w:link w:val="IntenseQuoteChar"/>
    <w:uiPriority w:val="30"/>
    <w:rsid w:val="001A3EAD"/>
    <w:pPr>
      <w:pBdr>
        <w:top w:val="single" w:sz="4" w:space="10" w:color="0076BE" w:themeColor="accent1"/>
        <w:bottom w:val="single" w:sz="4" w:space="10" w:color="0076BE" w:themeColor="accent1"/>
      </w:pBdr>
      <w:spacing w:before="360" w:after="360"/>
      <w:ind w:left="864" w:right="864"/>
      <w:jc w:val="center"/>
    </w:pPr>
    <w:rPr>
      <w:i/>
      <w:iCs/>
      <w:color w:val="0076BE"/>
    </w:rPr>
  </w:style>
  <w:style w:type="character" w:customStyle="1" w:styleId="IntenseQuoteChar">
    <w:name w:val="Intense Quote Char"/>
    <w:basedOn w:val="DefaultParagraphFont"/>
    <w:link w:val="IntenseQuote"/>
    <w:uiPriority w:val="30"/>
    <w:rsid w:val="001A3EAD"/>
    <w:rPr>
      <w:rFonts w:ascii="Arial" w:hAnsi="Arial" w:cs="Arial"/>
      <w:i/>
      <w:iCs/>
      <w:color w:val="0076BE"/>
      <w:sz w:val="20"/>
    </w:rPr>
  </w:style>
  <w:style w:type="character" w:styleId="IntenseReference">
    <w:name w:val="Intense Reference"/>
    <w:basedOn w:val="DefaultParagraphFont"/>
    <w:uiPriority w:val="32"/>
    <w:rsid w:val="001A3EAD"/>
    <w:rPr>
      <w:b/>
      <w:bCs/>
      <w:smallCaps/>
      <w:color w:val="0076BE"/>
      <w:spacing w:val="5"/>
    </w:rPr>
  </w:style>
  <w:style w:type="paragraph" w:customStyle="1" w:styleId="BrandedHead05">
    <w:name w:val="Branded_Head_05"/>
    <w:basedOn w:val="BrandedHead02"/>
    <w:rsid w:val="00E92DD2"/>
  </w:style>
  <w:style w:type="paragraph" w:customStyle="1" w:styleId="BrandednumberlistHead">
    <w:name w:val="Branded_number_list_Head"/>
    <w:basedOn w:val="BrandedHead02"/>
    <w:next w:val="Brandedbody"/>
    <w:qFormat/>
    <w:rsid w:val="00676251"/>
  </w:style>
  <w:style w:type="paragraph" w:customStyle="1" w:styleId="BrandedTablecell">
    <w:name w:val="Branded_Table_cell"/>
    <w:basedOn w:val="Brandedbody"/>
    <w:rsid w:val="002331A0"/>
    <w:pPr>
      <w:spacing w:before="40" w:after="40"/>
    </w:pPr>
  </w:style>
  <w:style w:type="paragraph" w:customStyle="1" w:styleId="BrandedTableHead">
    <w:name w:val="Branded_Table_Head"/>
    <w:basedOn w:val="Brandedbody"/>
    <w:rsid w:val="002331A0"/>
    <w:pPr>
      <w:spacing w:before="40" w:after="40"/>
    </w:pPr>
    <w:rPr>
      <w:b/>
    </w:rPr>
  </w:style>
  <w:style w:type="table" w:styleId="TableGrid">
    <w:name w:val="Table Grid"/>
    <w:basedOn w:val="TableNormal"/>
    <w:uiPriority w:val="59"/>
    <w:rsid w:val="00F3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F35C96"/>
    <w:pPr>
      <w:spacing w:after="0" w:line="240" w:lineRule="auto"/>
    </w:pPr>
    <w:tblPr>
      <w:tblStyleRowBandSize w:val="1"/>
      <w:tblStyleColBandSize w:val="1"/>
      <w:tblBorders>
        <w:top w:val="single" w:sz="4" w:space="0" w:color="0076BE" w:themeColor="accent1"/>
        <w:left w:val="single" w:sz="4" w:space="0" w:color="0076BE" w:themeColor="accent1"/>
        <w:bottom w:val="single" w:sz="4" w:space="0" w:color="0076BE" w:themeColor="accent1"/>
        <w:right w:val="single" w:sz="4" w:space="0" w:color="0076BE" w:themeColor="accent1"/>
      </w:tblBorders>
    </w:tblPr>
    <w:tblStylePr w:type="firstRow">
      <w:rPr>
        <w:b/>
        <w:bCs/>
        <w:color w:val="FFFFFF" w:themeColor="background1"/>
      </w:rPr>
      <w:tblPr/>
      <w:tcPr>
        <w:shd w:val="clear" w:color="auto" w:fill="0076BE" w:themeFill="accent1"/>
      </w:tcPr>
    </w:tblStylePr>
    <w:tblStylePr w:type="lastRow">
      <w:rPr>
        <w:b/>
        <w:bCs/>
      </w:rPr>
      <w:tblPr/>
      <w:tcPr>
        <w:tcBorders>
          <w:top w:val="double" w:sz="4" w:space="0" w:color="0076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6BE" w:themeColor="accent1"/>
          <w:right w:val="single" w:sz="4" w:space="0" w:color="0076BE" w:themeColor="accent1"/>
        </w:tcBorders>
      </w:tcPr>
    </w:tblStylePr>
    <w:tblStylePr w:type="band1Horz">
      <w:tblPr/>
      <w:tcPr>
        <w:tcBorders>
          <w:top w:val="single" w:sz="4" w:space="0" w:color="0076BE" w:themeColor="accent1"/>
          <w:bottom w:val="single" w:sz="4" w:space="0" w:color="0076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BE" w:themeColor="accent1"/>
          <w:left w:val="nil"/>
        </w:tcBorders>
      </w:tcPr>
    </w:tblStylePr>
    <w:tblStylePr w:type="swCell">
      <w:tblPr/>
      <w:tcPr>
        <w:tcBorders>
          <w:top w:val="double" w:sz="4" w:space="0" w:color="0076BE" w:themeColor="accent1"/>
          <w:right w:val="nil"/>
        </w:tcBorders>
      </w:tcPr>
    </w:tblStylePr>
  </w:style>
  <w:style w:type="table" w:customStyle="1" w:styleId="BattelleBrandedTable">
    <w:name w:val="Battelle Branded Table"/>
    <w:basedOn w:val="TableNormal"/>
    <w:uiPriority w:val="99"/>
    <w:rsid w:val="00FF3702"/>
    <w:pPr>
      <w:spacing w:before="40" w:after="40" w:line="240" w:lineRule="auto"/>
    </w:pPr>
    <w:rPr>
      <w:rFonts w:ascii="Arial" w:hAnsi="Arial"/>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40" w:beforeAutospacing="0" w:afterLines="0" w:after="40" w:afterAutospacing="0" w:line="240" w:lineRule="auto"/>
        <w:contextualSpacing/>
        <w:jc w:val="center"/>
      </w:pPr>
      <w:rPr>
        <w:rFonts w:ascii="Arial" w:hAnsi="Arial"/>
        <w:b w:val="0"/>
        <w:color w:val="FFFFFF" w:themeColor="background1"/>
        <w:sz w:val="22"/>
      </w:rPr>
      <w:tblPr/>
      <w:tcPr>
        <w:shd w:val="clear" w:color="auto" w:fill="0076BE" w:themeFill="accent1"/>
        <w:vAlign w:val="bottom"/>
      </w:tcPr>
    </w:tblStylePr>
    <w:tblStylePr w:type="firstCol">
      <w:pPr>
        <w:wordWrap/>
        <w:spacing w:beforeLines="0" w:before="40" w:beforeAutospacing="0" w:afterLines="0" w:after="40" w:afterAutospacing="0" w:line="240" w:lineRule="auto"/>
        <w:contextualSpacing/>
        <w:jc w:val="left"/>
      </w:pPr>
    </w:tblStylePr>
    <w:tblStylePr w:type="lastCol">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pPr>
    </w:tblStylePr>
    <w:tblStylePr w:type="band2Horz">
      <w:pPr>
        <w:wordWrap/>
        <w:spacing w:beforeLines="0" w:before="40" w:beforeAutospacing="0" w:afterLines="0" w:after="40" w:afterAutospacing="0" w:line="240" w:lineRule="auto"/>
      </w:pPr>
    </w:tblStylePr>
  </w:style>
  <w:style w:type="numbering" w:customStyle="1" w:styleId="BrandedNumberList0">
    <w:name w:val="Branded Number List"/>
    <w:uiPriority w:val="99"/>
    <w:rsid w:val="00E51D2C"/>
    <w:pPr>
      <w:numPr>
        <w:numId w:val="30"/>
      </w:numPr>
    </w:pPr>
  </w:style>
  <w:style w:type="table" w:styleId="GridTable4-Accent1">
    <w:name w:val="Grid Table 4 Accent 1"/>
    <w:basedOn w:val="TableNormal"/>
    <w:uiPriority w:val="49"/>
    <w:rsid w:val="00B73E46"/>
    <w:pPr>
      <w:spacing w:before="40" w:after="40" w:line="240" w:lineRule="auto"/>
      <w:contextualSpacing/>
    </w:pPr>
    <w:rPr>
      <w:rFonts w:ascii="Arial" w:hAnsi="Arial"/>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b/>
        <w:bCs/>
        <w:color w:val="FFFFFF" w:themeColor="background1"/>
      </w:rPr>
      <w:tblPr/>
      <w:tcPr>
        <w:tcBorders>
          <w:top w:val="single" w:sz="4" w:space="0" w:color="0076BE" w:themeColor="accent1"/>
          <w:left w:val="single" w:sz="4" w:space="0" w:color="0076BE" w:themeColor="accent1"/>
          <w:bottom w:val="single" w:sz="4" w:space="0" w:color="0076BE" w:themeColor="accent1"/>
          <w:right w:val="single" w:sz="4" w:space="0" w:color="0076BE" w:themeColor="accent1"/>
          <w:insideH w:val="nil"/>
          <w:insideV w:val="nil"/>
        </w:tcBorders>
        <w:shd w:val="clear" w:color="auto" w:fill="0076BE" w:themeFill="accent1"/>
        <w:vAlign w:val="center"/>
      </w:tcPr>
    </w:tblStylePr>
    <w:tblStylePr w:type="lastRow">
      <w:rPr>
        <w:b w:val="0"/>
        <w:bCs/>
      </w:rPr>
      <w:tblPr/>
      <w:tcPr>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cBorders>
      </w:tcPr>
    </w:tblStylePr>
    <w:tblStylePr w:type="firstCol">
      <w:pPr>
        <w:jc w:val="left"/>
      </w:pPr>
      <w:rPr>
        <w:b w:val="0"/>
        <w:bCs/>
      </w:rPr>
      <w:tblPr/>
      <w:tcPr>
        <w:vAlign w:val="center"/>
      </w:tcPr>
    </w:tblStylePr>
    <w:tblStylePr w:type="lastCol">
      <w:rPr>
        <w:b w:val="0"/>
        <w:bCs/>
      </w:rPr>
    </w:tblStylePr>
    <w:tblStylePr w:type="band1Vert">
      <w:tblPr/>
      <w:tcPr>
        <w:shd w:val="clear" w:color="auto" w:fill="BFE6FF" w:themeFill="accent1" w:themeFillTint="33"/>
      </w:tcPr>
    </w:tblStylePr>
    <w:tblStylePr w:type="band1Horz">
      <w:tblPr/>
      <w:tcPr>
        <w:shd w:val="clear" w:color="auto" w:fill="BFE6FF" w:themeFill="accent1" w:themeFillTint="33"/>
      </w:tcPr>
    </w:tblStylePr>
  </w:style>
  <w:style w:type="paragraph" w:styleId="NormalWeb">
    <w:name w:val="Normal (Web)"/>
    <w:basedOn w:val="Normal"/>
    <w:uiPriority w:val="99"/>
    <w:semiHidden/>
    <w:unhideWhenUsed/>
    <w:rsid w:val="005514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5400">
      <w:bodyDiv w:val="1"/>
      <w:marLeft w:val="0"/>
      <w:marRight w:val="0"/>
      <w:marTop w:val="0"/>
      <w:marBottom w:val="0"/>
      <w:divBdr>
        <w:top w:val="none" w:sz="0" w:space="0" w:color="auto"/>
        <w:left w:val="none" w:sz="0" w:space="0" w:color="auto"/>
        <w:bottom w:val="none" w:sz="0" w:space="0" w:color="auto"/>
        <w:right w:val="none" w:sz="0" w:space="0" w:color="auto"/>
      </w:divBdr>
    </w:div>
    <w:div w:id="614144161">
      <w:bodyDiv w:val="1"/>
      <w:marLeft w:val="0"/>
      <w:marRight w:val="0"/>
      <w:marTop w:val="0"/>
      <w:marBottom w:val="0"/>
      <w:divBdr>
        <w:top w:val="none" w:sz="0" w:space="0" w:color="auto"/>
        <w:left w:val="none" w:sz="0" w:space="0" w:color="auto"/>
        <w:bottom w:val="none" w:sz="0" w:space="0" w:color="auto"/>
        <w:right w:val="none" w:sz="0" w:space="0" w:color="auto"/>
      </w:divBdr>
    </w:div>
    <w:div w:id="858348492">
      <w:bodyDiv w:val="1"/>
      <w:marLeft w:val="0"/>
      <w:marRight w:val="0"/>
      <w:marTop w:val="0"/>
      <w:marBottom w:val="0"/>
      <w:divBdr>
        <w:top w:val="none" w:sz="0" w:space="0" w:color="auto"/>
        <w:left w:val="none" w:sz="0" w:space="0" w:color="auto"/>
        <w:bottom w:val="none" w:sz="0" w:space="0" w:color="auto"/>
        <w:right w:val="none" w:sz="0" w:space="0" w:color="auto"/>
      </w:divBdr>
    </w:div>
    <w:div w:id="1207914368">
      <w:bodyDiv w:val="1"/>
      <w:marLeft w:val="0"/>
      <w:marRight w:val="0"/>
      <w:marTop w:val="0"/>
      <w:marBottom w:val="0"/>
      <w:divBdr>
        <w:top w:val="none" w:sz="0" w:space="0" w:color="auto"/>
        <w:left w:val="none" w:sz="0" w:space="0" w:color="auto"/>
        <w:bottom w:val="none" w:sz="0" w:space="0" w:color="auto"/>
        <w:right w:val="none" w:sz="0" w:space="0" w:color="auto"/>
      </w:divBdr>
    </w:div>
    <w:div w:id="1526406453">
      <w:bodyDiv w:val="1"/>
      <w:marLeft w:val="0"/>
      <w:marRight w:val="0"/>
      <w:marTop w:val="0"/>
      <w:marBottom w:val="0"/>
      <w:divBdr>
        <w:top w:val="none" w:sz="0" w:space="0" w:color="auto"/>
        <w:left w:val="none" w:sz="0" w:space="0" w:color="auto"/>
        <w:bottom w:val="none" w:sz="0" w:space="0" w:color="auto"/>
        <w:right w:val="none" w:sz="0" w:space="0" w:color="auto"/>
      </w:divBdr>
      <w:divsChild>
        <w:div w:id="69156774">
          <w:marLeft w:val="-840"/>
          <w:marRight w:val="0"/>
          <w:marTop w:val="0"/>
          <w:marBottom w:val="0"/>
          <w:divBdr>
            <w:top w:val="none" w:sz="0" w:space="0" w:color="auto"/>
            <w:left w:val="none" w:sz="0" w:space="0" w:color="auto"/>
            <w:bottom w:val="none" w:sz="0" w:space="0" w:color="auto"/>
            <w:right w:val="none" w:sz="0" w:space="0" w:color="auto"/>
          </w:divBdr>
        </w:div>
        <w:div w:id="1048843004">
          <w:marLeft w:val="-885"/>
          <w:marRight w:val="0"/>
          <w:marTop w:val="0"/>
          <w:marBottom w:val="0"/>
          <w:divBdr>
            <w:top w:val="none" w:sz="0" w:space="0" w:color="auto"/>
            <w:left w:val="none" w:sz="0" w:space="0" w:color="auto"/>
            <w:bottom w:val="none" w:sz="0" w:space="0" w:color="auto"/>
            <w:right w:val="none" w:sz="0" w:space="0" w:color="auto"/>
          </w:divBdr>
        </w:div>
      </w:divsChild>
    </w:div>
    <w:div w:id="1698117508">
      <w:bodyDiv w:val="1"/>
      <w:marLeft w:val="0"/>
      <w:marRight w:val="0"/>
      <w:marTop w:val="0"/>
      <w:marBottom w:val="0"/>
      <w:divBdr>
        <w:top w:val="none" w:sz="0" w:space="0" w:color="auto"/>
        <w:left w:val="none" w:sz="0" w:space="0" w:color="auto"/>
        <w:bottom w:val="none" w:sz="0" w:space="0" w:color="auto"/>
        <w:right w:val="none" w:sz="0" w:space="0" w:color="auto"/>
      </w:divBdr>
      <w:divsChild>
        <w:div w:id="179517451">
          <w:marLeft w:val="-840"/>
          <w:marRight w:val="0"/>
          <w:marTop w:val="0"/>
          <w:marBottom w:val="0"/>
          <w:divBdr>
            <w:top w:val="none" w:sz="0" w:space="0" w:color="auto"/>
            <w:left w:val="none" w:sz="0" w:space="0" w:color="auto"/>
            <w:bottom w:val="none" w:sz="0" w:space="0" w:color="auto"/>
            <w:right w:val="none" w:sz="0" w:space="0" w:color="auto"/>
          </w:divBdr>
        </w:div>
        <w:div w:id="2019187531">
          <w:marLeft w:val="-885"/>
          <w:marRight w:val="0"/>
          <w:marTop w:val="0"/>
          <w:marBottom w:val="0"/>
          <w:divBdr>
            <w:top w:val="none" w:sz="0" w:space="0" w:color="auto"/>
            <w:left w:val="none" w:sz="0" w:space="0" w:color="auto"/>
            <w:bottom w:val="none" w:sz="0" w:space="0" w:color="auto"/>
            <w:right w:val="none" w:sz="0" w:space="0" w:color="auto"/>
          </w:divBdr>
        </w:div>
      </w:divsChild>
    </w:div>
    <w:div w:id="19011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rob\Box\OSLN%20(shared)\OSLN%20branded%20templates\OSLN%20Battelle%20DEW%20template%20(updated%20240404).dotx" TargetMode="External"/></Relationships>
</file>

<file path=word/theme/theme1.xml><?xml version="1.0" encoding="utf-8"?>
<a:theme xmlns:a="http://schemas.openxmlformats.org/drawingml/2006/main" name="Office Theme">
  <a:themeElements>
    <a:clrScheme name="Battelle Branded">
      <a:dk1>
        <a:srgbClr val="424242"/>
      </a:dk1>
      <a:lt1>
        <a:srgbClr val="FFFFFF"/>
      </a:lt1>
      <a:dk2>
        <a:srgbClr val="004280"/>
      </a:dk2>
      <a:lt2>
        <a:srgbClr val="D2D2D2"/>
      </a:lt2>
      <a:accent1>
        <a:srgbClr val="0076BE"/>
      </a:accent1>
      <a:accent2>
        <a:srgbClr val="DF6420"/>
      </a:accent2>
      <a:accent3>
        <a:srgbClr val="73B564"/>
      </a:accent3>
      <a:accent4>
        <a:srgbClr val="FAA41A"/>
      </a:accent4>
      <a:accent5>
        <a:srgbClr val="004280"/>
      </a:accent5>
      <a:accent6>
        <a:srgbClr val="424242"/>
      </a:accent6>
      <a:hlink>
        <a:srgbClr val="004280"/>
      </a:hlink>
      <a:folHlink>
        <a:srgbClr val="0076B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ps xmlns="eff24bd8-0971-442c-8d07-8938bacad241">Standard body copy font default is Arial, size 11. To modify title, sub-title or bullet points, select from Styles marked “branded” in Word Toolbar.
NOTE: When you open this document, open the "Read Only" version, select "File" and then select "Save As" and save it to your computer. The "Check Out" or "Edit Document" links will not work. </Tips>
    <Display_x0020_Category xmlns="eff24bd8-0971-442c-8d07-8938bacad241">Document</Display_x0020_Category>
    <Thumbnail xmlns="eff24bd8-0971-442c-8d07-8938bacad241">
      <Url>http://my.battelle.org/sites/1204/PublishingImages/CorpLetterPic.JPG</Url>
      <Description xsi:nil="true"/>
    </Thumbnai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0A9A06E5FED44AC1CDEEE45A76310" ma:contentTypeVersion="5" ma:contentTypeDescription="Create a new document." ma:contentTypeScope="" ma:versionID="abd1eb8b6e2475e28d6262c56d049793">
  <xsd:schema xmlns:xsd="http://www.w3.org/2001/XMLSchema" xmlns:xs="http://www.w3.org/2001/XMLSchema" xmlns:p="http://schemas.microsoft.com/office/2006/metadata/properties" xmlns:ns1="eff24bd8-0971-442c-8d07-8938bacad241" xmlns:ns3="55b472a7-6b64-442e-a4bd-2ccd8c07618e" targetNamespace="http://schemas.microsoft.com/office/2006/metadata/properties" ma:root="true" ma:fieldsID="61df613520065973d9d8fac52d90c92a" ns1:_="" ns3:_="">
    <xsd:import namespace="eff24bd8-0971-442c-8d07-8938bacad241"/>
    <xsd:import namespace="55b472a7-6b64-442e-a4bd-2ccd8c07618e"/>
    <xsd:element name="properties">
      <xsd:complexType>
        <xsd:sequence>
          <xsd:element name="documentManagement">
            <xsd:complexType>
              <xsd:all>
                <xsd:element ref="ns1:Thumbnail" minOccurs="0"/>
                <xsd:element ref="ns1:Tips" minOccurs="0"/>
                <xsd:element ref="ns1:Display_x0020_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24bd8-0971-442c-8d07-8938bacad241" elementFormDefault="qualified">
    <xsd:import namespace="http://schemas.microsoft.com/office/2006/documentManagement/types"/>
    <xsd:import namespace="http://schemas.microsoft.com/office/infopath/2007/PartnerControls"/>
    <xsd:element name="Thumbnail" ma:index="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Tips" ma:index="3" nillable="true" ma:displayName="Tips" ma:internalName="Tips">
      <xsd:simpleType>
        <xsd:restriction base="dms:Note"/>
      </xsd:simpleType>
    </xsd:element>
    <xsd:element name="Display_x0020_Category" ma:index="10" nillable="true" ma:displayName="Display Category" ma:default="Presentation" ma:format="RadioButtons" ma:internalName="Display_x0020_Category">
      <xsd:simpleType>
        <xsd:restriction base="dms:Choice">
          <xsd:enumeration value="Presentation"/>
          <xsd:enumeration value="Document"/>
          <xsd:enumeration value="Other"/>
          <xsd:enumeration value="Technical Poster Templates"/>
        </xsd:restriction>
      </xsd:simpleType>
    </xsd:element>
  </xsd:schema>
  <xsd:schema xmlns:xsd="http://www.w3.org/2001/XMLSchema" xmlns:xs="http://www.w3.org/2001/XMLSchema" xmlns:dms="http://schemas.microsoft.com/office/2006/documentManagement/types" xmlns:pc="http://schemas.microsoft.com/office/infopath/2007/PartnerControls" targetNamespace="55b472a7-6b64-442e-a4bd-2ccd8c0761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D3FD-B106-452D-BAF4-7D5E03C2E851}">
  <ds:schemaRefs>
    <ds:schemaRef ds:uri="http://schemas.microsoft.com/office/2006/metadata/properties"/>
    <ds:schemaRef ds:uri="http://schemas.microsoft.com/office/infopath/2007/PartnerControls"/>
    <ds:schemaRef ds:uri="eff24bd8-0971-442c-8d07-8938bacad241"/>
  </ds:schemaRefs>
</ds:datastoreItem>
</file>

<file path=customXml/itemProps2.xml><?xml version="1.0" encoding="utf-8"?>
<ds:datastoreItem xmlns:ds="http://schemas.openxmlformats.org/officeDocument/2006/customXml" ds:itemID="{B5D063B4-4E3F-4601-BFF0-D79FC6F3AE36}">
  <ds:schemaRefs>
    <ds:schemaRef ds:uri="http://schemas.microsoft.com/sharepoint/v3/contenttype/forms"/>
  </ds:schemaRefs>
</ds:datastoreItem>
</file>

<file path=customXml/itemProps3.xml><?xml version="1.0" encoding="utf-8"?>
<ds:datastoreItem xmlns:ds="http://schemas.openxmlformats.org/officeDocument/2006/customXml" ds:itemID="{1BED7FA3-56FD-4A3B-A641-A5C53A96F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24bd8-0971-442c-8d07-8938bacad241"/>
    <ds:schemaRef ds:uri="55b472a7-6b64-442e-a4bd-2ccd8c076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1571D-8BAA-41E4-BE5A-1E9A3C5D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OSLN Battelle DEW template (updated 240404).dotx</Template>
  <TotalTime>3</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Robert</dc:creator>
  <cp:keywords/>
  <dc:description/>
  <cp:lastModifiedBy>Evans, Robert (US)</cp:lastModifiedBy>
  <cp:revision>1</cp:revision>
  <cp:lastPrinted>2022-03-17T19:37:00Z</cp:lastPrinted>
  <dcterms:created xsi:type="dcterms:W3CDTF">2025-02-17T19:56:00Z</dcterms:created>
  <dcterms:modified xsi:type="dcterms:W3CDTF">2025-02-17T19:59:00Z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0x010100ED60A9A06E5FED44AC1CDEEE45A76310</vt:lpwstr>
  </property>
</Properties>
</file>